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9C869" w14:textId="77777777" w:rsidR="00FC750B" w:rsidRPr="00FC750B" w:rsidRDefault="00FC750B" w:rsidP="00FC750B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C750B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F3CB1A6" wp14:editId="36781575">
            <wp:extent cx="558165" cy="62928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DA4C11" w14:textId="77777777" w:rsidR="00FC750B" w:rsidRPr="00FC750B" w:rsidRDefault="00FC750B" w:rsidP="00FC750B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C750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5A525E7" w14:textId="77777777" w:rsidR="00FC750B" w:rsidRPr="00FC750B" w:rsidRDefault="00FC750B" w:rsidP="00FC750B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C750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BAC0754" w14:textId="77777777" w:rsidR="00FC750B" w:rsidRPr="00FC750B" w:rsidRDefault="00FC750B" w:rsidP="00FC750B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C750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1A1F775" w14:textId="77777777" w:rsidR="00FC750B" w:rsidRPr="00FC750B" w:rsidRDefault="00FC750B" w:rsidP="00FC750B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C750B"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Pr="00FC750B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FC750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D9F2A74" w14:textId="2D182A00" w:rsidR="00FC750B" w:rsidRPr="00FC750B" w:rsidRDefault="00FC750B" w:rsidP="00FC750B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C750B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FC750B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8554B4">
        <w:rPr>
          <w:rFonts w:ascii="Century" w:eastAsia="Calibri" w:hAnsi="Century"/>
          <w:b/>
          <w:sz w:val="32"/>
          <w:szCs w:val="32"/>
          <w:lang w:eastAsia="ru-RU"/>
        </w:rPr>
        <w:t>23/33-6052</w:t>
      </w:r>
    </w:p>
    <w:p w14:paraId="0E2C9429" w14:textId="77777777" w:rsidR="00FC750B" w:rsidRPr="00FC750B" w:rsidRDefault="00FC750B" w:rsidP="00FC750B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FC750B">
        <w:rPr>
          <w:rFonts w:ascii="Century" w:eastAsia="Calibri" w:hAnsi="Century"/>
          <w:sz w:val="28"/>
          <w:szCs w:val="28"/>
          <w:lang w:eastAsia="ru-RU"/>
        </w:rPr>
        <w:t>20 липня 2023 року</w:t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</w:r>
      <w:r w:rsidRPr="00FC750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58F93ABF" w14:textId="7C79C8D3" w:rsidR="008A25A6" w:rsidRPr="00FC750B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C4F9317" w14:textId="203C9CE9" w:rsidR="00F850C6" w:rsidRPr="00FC750B" w:rsidRDefault="009C4735" w:rsidP="00FC750B">
      <w:pPr>
        <w:widowControl w:val="0"/>
        <w:tabs>
          <w:tab w:val="left" w:pos="540"/>
        </w:tabs>
        <w:spacing w:line="276" w:lineRule="auto"/>
        <w:ind w:right="5577"/>
        <w:rPr>
          <w:rFonts w:ascii="Century" w:hAnsi="Century" w:cs="Times New Roman CYR"/>
          <w:b/>
          <w:bCs/>
          <w:sz w:val="28"/>
          <w:szCs w:val="28"/>
        </w:rPr>
      </w:pPr>
      <w:r w:rsidRPr="00FC750B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E45436" w:rsidRPr="00FC750B">
        <w:rPr>
          <w:rFonts w:ascii="Century" w:hAnsi="Century"/>
          <w:b/>
          <w:bCs/>
          <w:sz w:val="28"/>
          <w:szCs w:val="28"/>
        </w:rPr>
        <w:t>15</w:t>
      </w:r>
      <w:r w:rsidRPr="00FC750B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C750B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C750B">
        <w:rPr>
          <w:rFonts w:ascii="Century" w:hAnsi="Century"/>
          <w:b/>
          <w:bCs/>
          <w:sz w:val="28"/>
          <w:szCs w:val="28"/>
        </w:rPr>
        <w:t xml:space="preserve"> 202</w:t>
      </w:r>
      <w:r w:rsidR="00E45436" w:rsidRPr="00FC750B">
        <w:rPr>
          <w:rFonts w:ascii="Century" w:hAnsi="Century"/>
          <w:b/>
          <w:bCs/>
          <w:sz w:val="28"/>
          <w:szCs w:val="28"/>
        </w:rPr>
        <w:t>2</w:t>
      </w:r>
      <w:r w:rsidR="00AA0FEF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р</w:t>
      </w:r>
      <w:r w:rsidR="00AA0FEF" w:rsidRPr="00FC750B">
        <w:rPr>
          <w:rFonts w:ascii="Century" w:hAnsi="Century"/>
          <w:b/>
          <w:bCs/>
          <w:sz w:val="28"/>
          <w:szCs w:val="28"/>
        </w:rPr>
        <w:t>оку</w:t>
      </w:r>
      <w:r w:rsidRPr="00FC750B">
        <w:rPr>
          <w:rFonts w:ascii="Century" w:hAnsi="Century"/>
          <w:b/>
          <w:bCs/>
          <w:sz w:val="28"/>
          <w:szCs w:val="28"/>
        </w:rPr>
        <w:t xml:space="preserve"> №</w:t>
      </w:r>
      <w:r w:rsidR="00E45436" w:rsidRPr="00FC750B">
        <w:rPr>
          <w:rFonts w:ascii="Century" w:hAnsi="Century"/>
          <w:b/>
          <w:bCs/>
          <w:sz w:val="28"/>
          <w:szCs w:val="28"/>
        </w:rPr>
        <w:t>22/2</w:t>
      </w:r>
      <w:r w:rsidR="00E45436" w:rsidRPr="00FC750B">
        <w:rPr>
          <w:rFonts w:ascii="Century" w:hAnsi="Century"/>
          <w:b/>
          <w:bCs/>
          <w:sz w:val="28"/>
          <w:szCs w:val="28"/>
          <w:lang w:val="ru-RU"/>
        </w:rPr>
        <w:t>7</w:t>
      </w:r>
      <w:r w:rsidR="005C794D" w:rsidRPr="00FC750B">
        <w:rPr>
          <w:rFonts w:ascii="Century" w:hAnsi="Century"/>
          <w:b/>
          <w:bCs/>
          <w:color w:val="000000" w:themeColor="text1"/>
          <w:sz w:val="28"/>
          <w:szCs w:val="28"/>
        </w:rPr>
        <w:t>-</w:t>
      </w:r>
      <w:r w:rsidR="00E45436" w:rsidRPr="00FC750B">
        <w:rPr>
          <w:rFonts w:ascii="Century" w:hAnsi="Century"/>
          <w:b/>
          <w:bCs/>
          <w:sz w:val="28"/>
          <w:szCs w:val="28"/>
        </w:rPr>
        <w:t>5</w:t>
      </w:r>
      <w:r w:rsidR="00E45436" w:rsidRPr="00FC750B">
        <w:rPr>
          <w:rFonts w:ascii="Century" w:hAnsi="Century"/>
          <w:b/>
          <w:bCs/>
          <w:sz w:val="28"/>
          <w:szCs w:val="28"/>
          <w:lang w:val="ru-RU"/>
        </w:rPr>
        <w:t>254</w:t>
      </w:r>
      <w:r w:rsidRPr="00FC750B">
        <w:rPr>
          <w:rFonts w:ascii="Century" w:hAnsi="Century"/>
          <w:b/>
          <w:bCs/>
          <w:sz w:val="28"/>
          <w:szCs w:val="28"/>
        </w:rPr>
        <w:t xml:space="preserve"> «</w:t>
      </w:r>
      <w:r w:rsidR="00E45436" w:rsidRPr="00FC750B">
        <w:rPr>
          <w:rFonts w:ascii="Century" w:hAnsi="Century"/>
          <w:b/>
          <w:bCs/>
          <w:sz w:val="28"/>
          <w:szCs w:val="28"/>
        </w:rPr>
        <w:t>Про затвердження кошторису видатків на утримання гуманітарного управління Городоцької міської ради на 2023 рік</w:t>
      </w:r>
      <w:r w:rsidRPr="00FC750B">
        <w:rPr>
          <w:rFonts w:ascii="Century" w:hAnsi="Century" w:cs="Times New Roman CYR"/>
          <w:b/>
          <w:bCs/>
          <w:sz w:val="28"/>
          <w:szCs w:val="28"/>
        </w:rPr>
        <w:t>»</w:t>
      </w:r>
    </w:p>
    <w:p w14:paraId="43CAD42A" w14:textId="77777777" w:rsidR="009C4735" w:rsidRPr="00FC750B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573A1E02" w14:textId="01701633" w:rsidR="00F850C6" w:rsidRPr="00FC750B" w:rsidRDefault="00F850C6" w:rsidP="00303068">
      <w:pPr>
        <w:widowControl w:val="0"/>
        <w:tabs>
          <w:tab w:val="left" w:pos="0"/>
        </w:tabs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proofErr w:type="spellStart"/>
      <w:r w:rsidRPr="00FC750B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FC750B">
        <w:rPr>
          <w:rFonts w:ascii="Century" w:hAnsi="Century"/>
          <w:sz w:val="28"/>
          <w:szCs w:val="28"/>
          <w:lang w:val="ru-RU"/>
        </w:rPr>
        <w:t xml:space="preserve"> </w:t>
      </w:r>
      <w:r w:rsidRPr="00FC750B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FC750B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FC750B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кошторису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видатків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на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утримання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гуманітарного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управління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E45436" w:rsidRPr="00FC750B">
        <w:rPr>
          <w:rFonts w:ascii="Century" w:hAnsi="Century"/>
          <w:sz w:val="28"/>
          <w:szCs w:val="28"/>
          <w:lang w:val="ru-RU"/>
        </w:rPr>
        <w:t xml:space="preserve"> ради на 2023 </w:t>
      </w:r>
      <w:proofErr w:type="spellStart"/>
      <w:r w:rsidR="00E45436" w:rsidRPr="00FC750B">
        <w:rPr>
          <w:rFonts w:ascii="Century" w:hAnsi="Century"/>
          <w:sz w:val="28"/>
          <w:szCs w:val="28"/>
          <w:lang w:val="ru-RU"/>
        </w:rPr>
        <w:t>рік</w:t>
      </w:r>
      <w:proofErr w:type="spellEnd"/>
      <w:r w:rsidRPr="00FC750B">
        <w:rPr>
          <w:rFonts w:ascii="Century" w:hAnsi="Century"/>
          <w:sz w:val="28"/>
          <w:szCs w:val="28"/>
        </w:rPr>
        <w:t xml:space="preserve">, </w:t>
      </w:r>
      <w:r w:rsidRPr="00FC750B">
        <w:rPr>
          <w:rFonts w:ascii="Century" w:hAnsi="Century"/>
          <w:spacing w:val="-1"/>
          <w:sz w:val="28"/>
          <w:szCs w:val="28"/>
        </w:rPr>
        <w:t xml:space="preserve">відповідно </w:t>
      </w:r>
      <w:r w:rsidR="00E45436" w:rsidRPr="00FC750B">
        <w:rPr>
          <w:rFonts w:ascii="Century" w:hAnsi="Century"/>
          <w:spacing w:val="-1"/>
          <w:sz w:val="28"/>
          <w:szCs w:val="28"/>
        </w:rPr>
        <w:t>пункту 5 частини першої статті 26</w:t>
      </w:r>
      <w:r w:rsidRPr="00FC750B"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Україні», </w:t>
      </w:r>
      <w:r w:rsidRPr="00FC750B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C750B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28C80EB0" w14:textId="5CD367D8" w:rsidR="00F850C6" w:rsidRPr="00FC750B" w:rsidRDefault="00F850C6" w:rsidP="00FC750B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C750B">
        <w:rPr>
          <w:rFonts w:ascii="Century" w:hAnsi="Century"/>
          <w:b/>
          <w:bCs/>
          <w:sz w:val="28"/>
          <w:szCs w:val="28"/>
        </w:rPr>
        <w:t>В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И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Р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І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Ш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И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Л</w:t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</w:t>
      </w:r>
      <w:r w:rsidRPr="00FC750B">
        <w:rPr>
          <w:rFonts w:ascii="Century" w:hAnsi="Century"/>
          <w:b/>
          <w:bCs/>
          <w:sz w:val="28"/>
          <w:szCs w:val="28"/>
        </w:rPr>
        <w:t>А:</w:t>
      </w:r>
    </w:p>
    <w:p w14:paraId="6FFF485D" w14:textId="4D386D34" w:rsidR="00C5003F" w:rsidRPr="00FC750B" w:rsidRDefault="00DF2D38" w:rsidP="005C794D">
      <w:pPr>
        <w:widowControl w:val="0"/>
        <w:shd w:val="clear" w:color="auto" w:fill="FFFFFF"/>
        <w:tabs>
          <w:tab w:val="right" w:pos="142"/>
          <w:tab w:val="left" w:pos="1134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Century" w:hAnsi="Century"/>
          <w:sz w:val="28"/>
          <w:szCs w:val="28"/>
        </w:rPr>
      </w:pPr>
      <w:r w:rsidRPr="00FC750B">
        <w:rPr>
          <w:rFonts w:ascii="Century" w:hAnsi="Century"/>
          <w:sz w:val="28"/>
          <w:szCs w:val="28"/>
        </w:rPr>
        <w:t>1.</w:t>
      </w:r>
      <w:r w:rsidR="00E461CB" w:rsidRPr="00FC750B">
        <w:rPr>
          <w:rFonts w:ascii="Century" w:hAnsi="Century"/>
          <w:sz w:val="28"/>
          <w:szCs w:val="28"/>
        </w:rPr>
        <w:tab/>
      </w:r>
      <w:proofErr w:type="spellStart"/>
      <w:r w:rsidR="00F850C6" w:rsidRPr="00FC750B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FC750B">
        <w:rPr>
          <w:rFonts w:ascii="Century" w:hAnsi="Century"/>
          <w:sz w:val="28"/>
          <w:szCs w:val="28"/>
        </w:rPr>
        <w:t xml:space="preserve"> зміни в рішення сесії від </w:t>
      </w:r>
      <w:r w:rsidR="00E45436" w:rsidRPr="00FC750B">
        <w:rPr>
          <w:rFonts w:ascii="Century" w:hAnsi="Century"/>
          <w:sz w:val="28"/>
          <w:szCs w:val="28"/>
        </w:rPr>
        <w:t xml:space="preserve">15 грудня 2022р. №22/27-5254 «Про затвердження кошторису видатків на утримання гуманітарного управління Городоцької міської ради на 2023 рік» та викласти Додаток 1 до рішення у новій редакції </w:t>
      </w:r>
      <w:r w:rsidR="00EB75C4" w:rsidRPr="00FC750B">
        <w:rPr>
          <w:rFonts w:ascii="Century" w:hAnsi="Century"/>
          <w:sz w:val="28"/>
          <w:szCs w:val="28"/>
        </w:rPr>
        <w:t>(додається)</w:t>
      </w:r>
      <w:r w:rsidR="00F850C6" w:rsidRPr="00FC750B">
        <w:rPr>
          <w:rFonts w:ascii="Century" w:hAnsi="Century"/>
          <w:sz w:val="28"/>
          <w:szCs w:val="28"/>
        </w:rPr>
        <w:t xml:space="preserve">. </w:t>
      </w:r>
    </w:p>
    <w:p w14:paraId="70F7E064" w14:textId="77777777" w:rsidR="00E45436" w:rsidRPr="00FC750B" w:rsidRDefault="00DF2D38" w:rsidP="005C794D">
      <w:pPr>
        <w:pStyle w:val="31"/>
        <w:tabs>
          <w:tab w:val="left" w:pos="1134"/>
        </w:tabs>
        <w:ind w:right="60" w:firstLine="709"/>
        <w:jc w:val="both"/>
        <w:rPr>
          <w:rFonts w:ascii="Century" w:hAnsi="Century"/>
          <w:szCs w:val="28"/>
        </w:rPr>
      </w:pPr>
      <w:r w:rsidRPr="00FC750B">
        <w:rPr>
          <w:rFonts w:ascii="Century" w:hAnsi="Century"/>
          <w:szCs w:val="28"/>
        </w:rPr>
        <w:t>2.</w:t>
      </w:r>
      <w:r w:rsidR="00E461CB" w:rsidRPr="00FC750B">
        <w:rPr>
          <w:rFonts w:ascii="Century" w:hAnsi="Century"/>
          <w:szCs w:val="28"/>
        </w:rPr>
        <w:tab/>
      </w:r>
      <w:r w:rsidR="00E45436" w:rsidRPr="00FC750B">
        <w:rPr>
          <w:rFonts w:ascii="Century" w:hAnsi="Century"/>
          <w:szCs w:val="28"/>
        </w:rPr>
        <w:t xml:space="preserve">Контроль за виконанням рішення покласти на постійну депутатську комісію з </w:t>
      </w:r>
      <w:r w:rsidR="00E45436" w:rsidRPr="00FC750B">
        <w:rPr>
          <w:rFonts w:ascii="Century" w:hAnsi="Century"/>
          <w:bCs/>
          <w:color w:val="000000"/>
          <w:szCs w:val="28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E45436" w:rsidRPr="00FC750B">
        <w:rPr>
          <w:rFonts w:ascii="Century" w:hAnsi="Century"/>
          <w:szCs w:val="28"/>
        </w:rPr>
        <w:t xml:space="preserve"> (</w:t>
      </w:r>
      <w:proofErr w:type="spellStart"/>
      <w:r w:rsidR="00E45436" w:rsidRPr="00FC750B">
        <w:rPr>
          <w:rFonts w:ascii="Century" w:hAnsi="Century"/>
          <w:szCs w:val="28"/>
        </w:rPr>
        <w:t>І.Мєскало</w:t>
      </w:r>
      <w:proofErr w:type="spellEnd"/>
      <w:r w:rsidR="00E45436" w:rsidRPr="00FC750B">
        <w:rPr>
          <w:rFonts w:ascii="Century" w:hAnsi="Century"/>
          <w:szCs w:val="28"/>
        </w:rPr>
        <w:t>).</w:t>
      </w:r>
    </w:p>
    <w:p w14:paraId="2C26592B" w14:textId="77777777" w:rsidR="005C794D" w:rsidRPr="00FC750B" w:rsidRDefault="005C794D" w:rsidP="00303068">
      <w:pPr>
        <w:tabs>
          <w:tab w:val="left" w:pos="5400"/>
        </w:tabs>
        <w:spacing w:line="276" w:lineRule="auto"/>
        <w:rPr>
          <w:rFonts w:ascii="Century" w:hAnsi="Century"/>
          <w:sz w:val="28"/>
          <w:szCs w:val="28"/>
        </w:rPr>
      </w:pPr>
    </w:p>
    <w:p w14:paraId="63BF3646" w14:textId="4A3372BC" w:rsidR="00E45436" w:rsidRPr="00FC750B" w:rsidRDefault="00F850C6" w:rsidP="00FC750B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C750B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FC750B">
        <w:rPr>
          <w:rFonts w:ascii="Century" w:hAnsi="Century"/>
          <w:b/>
          <w:bCs/>
          <w:sz w:val="28"/>
          <w:szCs w:val="28"/>
        </w:rPr>
        <w:tab/>
      </w:r>
      <w:r w:rsidR="009C4735" w:rsidRPr="00FC750B">
        <w:rPr>
          <w:rFonts w:ascii="Century" w:hAnsi="Century"/>
          <w:b/>
          <w:bCs/>
          <w:sz w:val="28"/>
          <w:szCs w:val="28"/>
        </w:rPr>
        <w:tab/>
      </w:r>
      <w:r w:rsidR="00303068" w:rsidRPr="00FC750B">
        <w:rPr>
          <w:rFonts w:ascii="Century" w:hAnsi="Century"/>
          <w:b/>
          <w:bCs/>
          <w:sz w:val="28"/>
          <w:szCs w:val="28"/>
        </w:rPr>
        <w:t xml:space="preserve">   </w:t>
      </w:r>
      <w:r w:rsidR="00FC750B">
        <w:rPr>
          <w:rFonts w:ascii="Century" w:hAnsi="Century"/>
          <w:b/>
          <w:bCs/>
          <w:sz w:val="28"/>
          <w:szCs w:val="28"/>
        </w:rPr>
        <w:t xml:space="preserve">            </w:t>
      </w:r>
      <w:r w:rsidR="00C5003F" w:rsidRPr="00FC750B">
        <w:rPr>
          <w:rFonts w:ascii="Century" w:hAnsi="Century"/>
          <w:b/>
          <w:bCs/>
          <w:sz w:val="28"/>
          <w:szCs w:val="28"/>
        </w:rPr>
        <w:t>В</w:t>
      </w:r>
      <w:r w:rsidR="00EB75C4" w:rsidRPr="00FC750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C750B">
        <w:rPr>
          <w:rFonts w:ascii="Century" w:hAnsi="Century"/>
          <w:b/>
          <w:bCs/>
          <w:sz w:val="28"/>
          <w:szCs w:val="28"/>
        </w:rPr>
        <w:t>Р</w:t>
      </w:r>
      <w:r w:rsidR="00EB75C4" w:rsidRPr="00FC750B">
        <w:rPr>
          <w:rFonts w:ascii="Century" w:hAnsi="Century"/>
          <w:b/>
          <w:bCs/>
          <w:sz w:val="28"/>
          <w:szCs w:val="28"/>
        </w:rPr>
        <w:t>ЕМЕНЯК</w:t>
      </w:r>
    </w:p>
    <w:p w14:paraId="76196578" w14:textId="0E06CAC7" w:rsidR="00E45436" w:rsidRPr="00FC750B" w:rsidRDefault="00E45436" w:rsidP="00E45436">
      <w:pPr>
        <w:ind w:left="5245"/>
        <w:rPr>
          <w:rFonts w:ascii="Century" w:hAnsi="Century"/>
          <w:sz w:val="28"/>
          <w:szCs w:val="28"/>
          <w:lang w:eastAsia="ru-RU"/>
        </w:rPr>
      </w:pPr>
      <w:r w:rsidRPr="00FC750B">
        <w:rPr>
          <w:rFonts w:ascii="Century" w:hAnsi="Century"/>
          <w:sz w:val="28"/>
          <w:szCs w:val="28"/>
          <w:lang w:eastAsia="ru-RU"/>
        </w:rPr>
        <w:lastRenderedPageBreak/>
        <w:t xml:space="preserve">Додаток № </w:t>
      </w:r>
      <w:r w:rsidR="00FC750B">
        <w:rPr>
          <w:rFonts w:ascii="Century" w:hAnsi="Century"/>
          <w:sz w:val="28"/>
          <w:szCs w:val="28"/>
          <w:lang w:eastAsia="ru-RU"/>
        </w:rPr>
        <w:t>1</w:t>
      </w:r>
    </w:p>
    <w:p w14:paraId="47569245" w14:textId="023092F7" w:rsidR="00E45436" w:rsidRPr="00FC750B" w:rsidRDefault="00E45436" w:rsidP="00E45436">
      <w:pPr>
        <w:ind w:left="5245"/>
        <w:jc w:val="both"/>
        <w:rPr>
          <w:rFonts w:ascii="Century" w:hAnsi="Century"/>
          <w:sz w:val="28"/>
          <w:szCs w:val="28"/>
          <w:lang w:eastAsia="ru-RU"/>
        </w:rPr>
      </w:pPr>
      <w:r w:rsidRPr="00FC750B">
        <w:rPr>
          <w:rFonts w:ascii="Century" w:hAnsi="Century"/>
          <w:sz w:val="28"/>
          <w:szCs w:val="28"/>
          <w:lang w:eastAsia="ru-RU"/>
        </w:rPr>
        <w:t>до рішення сесії Городоцької  міської  ради Львівської області 15.12.2022 р  № 22/27-525</w:t>
      </w:r>
      <w:r w:rsidR="005D712F">
        <w:rPr>
          <w:rFonts w:ascii="Century" w:hAnsi="Century"/>
          <w:sz w:val="28"/>
          <w:szCs w:val="28"/>
          <w:lang w:eastAsia="ru-RU"/>
        </w:rPr>
        <w:t>2</w:t>
      </w:r>
    </w:p>
    <w:p w14:paraId="5F364DA3" w14:textId="77777777" w:rsidR="00E45436" w:rsidRPr="00FC750B" w:rsidRDefault="00E45436" w:rsidP="00E45436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28"/>
          <w:szCs w:val="28"/>
          <w:lang w:eastAsia="ru-RU"/>
        </w:rPr>
      </w:pPr>
    </w:p>
    <w:p w14:paraId="414D479F" w14:textId="77777777" w:rsidR="00E45436" w:rsidRPr="00FC750B" w:rsidRDefault="00E45436" w:rsidP="00E45436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28"/>
          <w:szCs w:val="28"/>
          <w:lang w:eastAsia="ru-RU"/>
        </w:rPr>
      </w:pPr>
      <w:bookmarkStart w:id="3" w:name="z1"/>
      <w:bookmarkEnd w:id="3"/>
      <w:r w:rsidRPr="00FC750B">
        <w:rPr>
          <w:rFonts w:ascii="Century" w:hAnsi="Century"/>
          <w:b/>
          <w:sz w:val="28"/>
          <w:szCs w:val="28"/>
          <w:lang w:eastAsia="ru-RU"/>
        </w:rPr>
        <w:t>Кошторис</w:t>
      </w:r>
    </w:p>
    <w:p w14:paraId="4CC17DB2" w14:textId="77777777" w:rsidR="00E45436" w:rsidRPr="00FC750B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FC750B">
        <w:rPr>
          <w:rFonts w:ascii="Century" w:hAnsi="Century"/>
          <w:b/>
          <w:sz w:val="28"/>
          <w:szCs w:val="28"/>
          <w:lang w:eastAsia="ru-RU"/>
        </w:rPr>
        <w:t xml:space="preserve">видатків на утримання гуманітарного управління </w:t>
      </w:r>
    </w:p>
    <w:p w14:paraId="35FFF4D3" w14:textId="77777777" w:rsidR="00E45436" w:rsidRPr="00FC750B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FC750B">
        <w:rPr>
          <w:rFonts w:ascii="Century" w:hAnsi="Century"/>
          <w:b/>
          <w:sz w:val="28"/>
          <w:szCs w:val="28"/>
          <w:lang w:eastAsia="ru-RU"/>
        </w:rPr>
        <w:t xml:space="preserve">Городоцької міської ради на 2023 рік </w:t>
      </w:r>
    </w:p>
    <w:p w14:paraId="3760105B" w14:textId="41175D7E" w:rsidR="00E45436" w:rsidRPr="00FC750B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  <w:r w:rsidRPr="00FC750B">
        <w:rPr>
          <w:rFonts w:ascii="Century" w:hAnsi="Century"/>
          <w:b/>
          <w:sz w:val="28"/>
          <w:szCs w:val="28"/>
          <w:lang w:eastAsia="ru-RU"/>
        </w:rPr>
        <w:t>за КПКВ 0610160</w:t>
      </w:r>
    </w:p>
    <w:p w14:paraId="61183D34" w14:textId="77777777" w:rsidR="00E45436" w:rsidRPr="00FC750B" w:rsidRDefault="00E45436" w:rsidP="00E45436">
      <w:pPr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B603465" w14:textId="77777777" w:rsidR="00E45436" w:rsidRPr="00FC750B" w:rsidRDefault="00E45436" w:rsidP="00E45436">
      <w:pPr>
        <w:rPr>
          <w:rFonts w:ascii="Century" w:hAnsi="Century"/>
          <w:sz w:val="28"/>
          <w:szCs w:val="28"/>
          <w:lang w:eastAsia="ru-RU"/>
        </w:rPr>
      </w:pP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</w:r>
      <w:r w:rsidRPr="00FC750B">
        <w:rPr>
          <w:rFonts w:ascii="Century" w:hAnsi="Century"/>
          <w:sz w:val="28"/>
          <w:szCs w:val="28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912"/>
        <w:gridCol w:w="1276"/>
        <w:gridCol w:w="2693"/>
      </w:tblGrid>
      <w:tr w:rsidR="00E45436" w:rsidRPr="00FC750B" w14:paraId="0155AF71" w14:textId="77777777" w:rsidTr="00FC750B">
        <w:tc>
          <w:tcPr>
            <w:tcW w:w="1008" w:type="dxa"/>
            <w:shd w:val="clear" w:color="auto" w:fill="auto"/>
            <w:vAlign w:val="center"/>
          </w:tcPr>
          <w:p w14:paraId="34C6EF84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912" w:type="dxa"/>
            <w:shd w:val="clear" w:color="auto" w:fill="auto"/>
            <w:vAlign w:val="center"/>
          </w:tcPr>
          <w:p w14:paraId="4EDF794A" w14:textId="77777777" w:rsidR="00E45436" w:rsidRPr="00FC750B" w:rsidRDefault="00E45436" w:rsidP="00C5184C">
            <w:pPr>
              <w:keepNext/>
              <w:jc w:val="center"/>
              <w:outlineLvl w:val="0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Стаття витрат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CD9A8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693" w:type="dxa"/>
            <w:shd w:val="clear" w:color="auto" w:fill="auto"/>
          </w:tcPr>
          <w:p w14:paraId="2F76F0B4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  <w:p w14:paraId="79F0D585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Загальний фонд</w:t>
            </w:r>
          </w:p>
          <w:p w14:paraId="00FCE7CF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</w:tr>
      <w:tr w:rsidR="00E45436" w:rsidRPr="00FC750B" w14:paraId="095A8963" w14:textId="77777777" w:rsidTr="00FC750B">
        <w:tc>
          <w:tcPr>
            <w:tcW w:w="1008" w:type="dxa"/>
            <w:shd w:val="clear" w:color="auto" w:fill="auto"/>
            <w:vAlign w:val="center"/>
          </w:tcPr>
          <w:p w14:paraId="4F384137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12" w:type="dxa"/>
            <w:shd w:val="clear" w:color="auto" w:fill="auto"/>
            <w:vAlign w:val="center"/>
          </w:tcPr>
          <w:p w14:paraId="3C2AC50A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Оплата праці</w:t>
            </w:r>
          </w:p>
          <w:p w14:paraId="4FD5EAFF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A514B9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2110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18E01D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1200000,00</w:t>
            </w:r>
          </w:p>
        </w:tc>
      </w:tr>
      <w:tr w:rsidR="00E45436" w:rsidRPr="00FC750B" w14:paraId="7851FB2D" w14:textId="77777777" w:rsidTr="00FC750B">
        <w:tc>
          <w:tcPr>
            <w:tcW w:w="1008" w:type="dxa"/>
            <w:shd w:val="clear" w:color="auto" w:fill="auto"/>
            <w:vAlign w:val="center"/>
          </w:tcPr>
          <w:p w14:paraId="71554E10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12" w:type="dxa"/>
            <w:shd w:val="clear" w:color="auto" w:fill="auto"/>
            <w:vAlign w:val="center"/>
          </w:tcPr>
          <w:p w14:paraId="70A0B75E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Нарахування на оплату праці</w:t>
            </w:r>
          </w:p>
          <w:p w14:paraId="60A77F37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C85ABE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54DE4DE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 xml:space="preserve"> 264000,00</w:t>
            </w:r>
          </w:p>
        </w:tc>
      </w:tr>
      <w:tr w:rsidR="00E45436" w:rsidRPr="00FC750B" w14:paraId="40789A52" w14:textId="77777777" w:rsidTr="00FC750B">
        <w:tc>
          <w:tcPr>
            <w:tcW w:w="1008" w:type="dxa"/>
            <w:shd w:val="clear" w:color="auto" w:fill="auto"/>
            <w:vAlign w:val="center"/>
          </w:tcPr>
          <w:p w14:paraId="7C1DE814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val="en-US"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val="en-US" w:eastAsia="ru-RU"/>
              </w:rPr>
              <w:t>3.</w:t>
            </w:r>
          </w:p>
        </w:tc>
        <w:tc>
          <w:tcPr>
            <w:tcW w:w="4912" w:type="dxa"/>
            <w:shd w:val="clear" w:color="auto" w:fill="auto"/>
            <w:vAlign w:val="center"/>
          </w:tcPr>
          <w:p w14:paraId="225D357D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D9B760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5CDC33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2500,00</w:t>
            </w:r>
          </w:p>
        </w:tc>
      </w:tr>
      <w:tr w:rsidR="00E45436" w:rsidRPr="00FC750B" w14:paraId="7BBCD154" w14:textId="77777777" w:rsidTr="00FC750B">
        <w:tc>
          <w:tcPr>
            <w:tcW w:w="1008" w:type="dxa"/>
            <w:shd w:val="clear" w:color="auto" w:fill="auto"/>
            <w:vAlign w:val="center"/>
          </w:tcPr>
          <w:p w14:paraId="6DC51720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912" w:type="dxa"/>
            <w:shd w:val="clear" w:color="auto" w:fill="auto"/>
            <w:vAlign w:val="center"/>
          </w:tcPr>
          <w:p w14:paraId="3D151093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Інші видатки</w:t>
            </w:r>
          </w:p>
          <w:p w14:paraId="6C29AB3F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9B738B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AC6574" w14:textId="29812500" w:rsidR="00E45436" w:rsidRPr="00FC750B" w:rsidRDefault="00FD1B42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 xml:space="preserve">  44</w:t>
            </w:r>
            <w:r w:rsidR="00E45436" w:rsidRPr="00FC750B">
              <w:rPr>
                <w:rFonts w:ascii="Century" w:hAnsi="Century"/>
                <w:sz w:val="28"/>
                <w:szCs w:val="28"/>
                <w:lang w:eastAsia="ru-RU"/>
              </w:rPr>
              <w:t>000,00</w:t>
            </w:r>
          </w:p>
        </w:tc>
      </w:tr>
      <w:tr w:rsidR="00E45436" w:rsidRPr="00FC750B" w14:paraId="1ECB8D1B" w14:textId="77777777" w:rsidTr="00FC750B">
        <w:tc>
          <w:tcPr>
            <w:tcW w:w="1008" w:type="dxa"/>
            <w:shd w:val="clear" w:color="auto" w:fill="auto"/>
            <w:vAlign w:val="center"/>
          </w:tcPr>
          <w:p w14:paraId="15B77A94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4912" w:type="dxa"/>
            <w:shd w:val="clear" w:color="auto" w:fill="auto"/>
            <w:vAlign w:val="center"/>
          </w:tcPr>
          <w:p w14:paraId="3AE64B5E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E6398E" w14:textId="77777777" w:rsidR="00E45436" w:rsidRPr="00FC750B" w:rsidRDefault="00E45436" w:rsidP="00C5184C">
            <w:pPr>
              <w:jc w:val="center"/>
              <w:rPr>
                <w:rFonts w:ascii="Century" w:hAnsi="Century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73C4328" w14:textId="011525E1" w:rsidR="00E45436" w:rsidRPr="00FC750B" w:rsidRDefault="00FD1B42" w:rsidP="00C5184C">
            <w:pPr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FC750B">
              <w:rPr>
                <w:rFonts w:ascii="Century" w:hAnsi="Century"/>
                <w:b/>
                <w:sz w:val="28"/>
                <w:szCs w:val="28"/>
                <w:lang w:eastAsia="ru-RU"/>
              </w:rPr>
              <w:t>1510</w:t>
            </w:r>
            <w:r w:rsidR="00E45436" w:rsidRPr="00FC750B">
              <w:rPr>
                <w:rFonts w:ascii="Century" w:hAnsi="Century"/>
                <w:b/>
                <w:sz w:val="28"/>
                <w:szCs w:val="28"/>
                <w:lang w:eastAsia="ru-RU"/>
              </w:rPr>
              <w:t>500,00</w:t>
            </w:r>
          </w:p>
          <w:p w14:paraId="2E3ABF59" w14:textId="77777777" w:rsidR="00E45436" w:rsidRPr="00FC750B" w:rsidRDefault="00E45436" w:rsidP="00C5184C">
            <w:pPr>
              <w:jc w:val="center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</w:tc>
      </w:tr>
    </w:tbl>
    <w:p w14:paraId="01F0FB23" w14:textId="77777777" w:rsidR="00E45436" w:rsidRPr="00FC750B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1ACBE654" w14:textId="77777777" w:rsidR="00E45436" w:rsidRPr="00FC750B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1B4FD7D8" w14:textId="77777777" w:rsidR="00E45436" w:rsidRPr="00FC750B" w:rsidRDefault="00E45436" w:rsidP="00E45436">
      <w:pPr>
        <w:rPr>
          <w:rFonts w:ascii="Century" w:hAnsi="Century"/>
          <w:sz w:val="28"/>
          <w:szCs w:val="28"/>
          <w:lang w:eastAsia="ru-RU"/>
        </w:rPr>
      </w:pPr>
    </w:p>
    <w:p w14:paraId="6AEFAA66" w14:textId="64912BE0" w:rsidR="008A25A6" w:rsidRPr="00FC750B" w:rsidRDefault="002C4DE7" w:rsidP="00E45436">
      <w:pPr>
        <w:rPr>
          <w:rFonts w:ascii="Century" w:hAnsi="Century"/>
          <w:b/>
          <w:bCs/>
          <w:sz w:val="28"/>
          <w:szCs w:val="28"/>
        </w:rPr>
      </w:pPr>
      <w:r w:rsidRPr="00FC750B">
        <w:rPr>
          <w:rFonts w:ascii="Century" w:hAnsi="Century"/>
          <w:b/>
          <w:sz w:val="28"/>
          <w:szCs w:val="28"/>
          <w:lang w:eastAsia="ru-RU"/>
        </w:rPr>
        <w:t xml:space="preserve">Секретар </w:t>
      </w:r>
      <w:r w:rsidR="00E45436" w:rsidRPr="00FC750B">
        <w:rPr>
          <w:rFonts w:ascii="Century" w:hAnsi="Century"/>
          <w:b/>
          <w:sz w:val="28"/>
          <w:szCs w:val="28"/>
          <w:lang w:eastAsia="ru-RU"/>
        </w:rPr>
        <w:t xml:space="preserve">ради </w:t>
      </w:r>
      <w:r w:rsidR="00E45436" w:rsidRPr="00FC750B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FC750B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FC750B">
        <w:rPr>
          <w:rFonts w:ascii="Century" w:hAnsi="Century"/>
          <w:b/>
          <w:sz w:val="28"/>
          <w:szCs w:val="28"/>
          <w:lang w:eastAsia="ru-RU"/>
        </w:rPr>
        <w:tab/>
      </w:r>
      <w:r w:rsidR="00E45436" w:rsidRPr="00FC750B">
        <w:rPr>
          <w:rFonts w:ascii="Century" w:hAnsi="Century"/>
          <w:b/>
          <w:bCs/>
          <w:sz w:val="28"/>
          <w:szCs w:val="28"/>
        </w:rPr>
        <w:tab/>
      </w:r>
      <w:r w:rsidR="00E45436" w:rsidRPr="00FC750B">
        <w:rPr>
          <w:rFonts w:ascii="Century" w:hAnsi="Century"/>
          <w:b/>
          <w:bCs/>
          <w:sz w:val="28"/>
          <w:szCs w:val="28"/>
        </w:rPr>
        <w:tab/>
      </w:r>
      <w:r w:rsidR="00E45436" w:rsidRPr="00FC750B">
        <w:rPr>
          <w:rFonts w:ascii="Century" w:hAnsi="Century"/>
          <w:b/>
          <w:bCs/>
          <w:sz w:val="28"/>
          <w:szCs w:val="28"/>
        </w:rPr>
        <w:tab/>
      </w:r>
      <w:r w:rsidR="00FC750B">
        <w:rPr>
          <w:rFonts w:ascii="Century" w:hAnsi="Century"/>
          <w:b/>
          <w:bCs/>
          <w:sz w:val="28"/>
          <w:szCs w:val="28"/>
        </w:rPr>
        <w:tab/>
      </w:r>
      <w:r w:rsidR="00FC750B">
        <w:rPr>
          <w:rFonts w:ascii="Century" w:hAnsi="Century"/>
          <w:b/>
          <w:bCs/>
          <w:sz w:val="28"/>
          <w:szCs w:val="28"/>
        </w:rPr>
        <w:tab/>
        <w:t xml:space="preserve">       </w:t>
      </w:r>
      <w:r w:rsidRPr="00FC750B">
        <w:rPr>
          <w:rFonts w:ascii="Century" w:hAnsi="Century"/>
          <w:b/>
          <w:bCs/>
          <w:sz w:val="28"/>
          <w:szCs w:val="28"/>
        </w:rPr>
        <w:t xml:space="preserve">  </w:t>
      </w:r>
      <w:r w:rsidR="00E45436" w:rsidRPr="00FC750B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8A25A6" w:rsidRPr="00FC750B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49368540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977296973">
    <w:abstractNumId w:val="2"/>
  </w:num>
  <w:num w:numId="3" w16cid:durableId="1639799015">
    <w:abstractNumId w:val="3"/>
  </w:num>
  <w:num w:numId="4" w16cid:durableId="1132753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80C22"/>
    <w:rsid w:val="001716CF"/>
    <w:rsid w:val="00191B5D"/>
    <w:rsid w:val="001E63C8"/>
    <w:rsid w:val="00294C79"/>
    <w:rsid w:val="002C4DE7"/>
    <w:rsid w:val="00303068"/>
    <w:rsid w:val="00313402"/>
    <w:rsid w:val="00466648"/>
    <w:rsid w:val="004B221C"/>
    <w:rsid w:val="004D525A"/>
    <w:rsid w:val="005437DA"/>
    <w:rsid w:val="00545497"/>
    <w:rsid w:val="005509D8"/>
    <w:rsid w:val="00561E49"/>
    <w:rsid w:val="00583EFC"/>
    <w:rsid w:val="005C794D"/>
    <w:rsid w:val="005D712F"/>
    <w:rsid w:val="00603EDE"/>
    <w:rsid w:val="00610C45"/>
    <w:rsid w:val="0063219B"/>
    <w:rsid w:val="00665666"/>
    <w:rsid w:val="006A652A"/>
    <w:rsid w:val="006B381A"/>
    <w:rsid w:val="007469AF"/>
    <w:rsid w:val="007543AA"/>
    <w:rsid w:val="00784CAA"/>
    <w:rsid w:val="00804C18"/>
    <w:rsid w:val="008554B4"/>
    <w:rsid w:val="008738D3"/>
    <w:rsid w:val="008A25A6"/>
    <w:rsid w:val="008B56EC"/>
    <w:rsid w:val="008E02A8"/>
    <w:rsid w:val="008F13AE"/>
    <w:rsid w:val="009013DC"/>
    <w:rsid w:val="009C4735"/>
    <w:rsid w:val="00A4146C"/>
    <w:rsid w:val="00A656B8"/>
    <w:rsid w:val="00A74F7F"/>
    <w:rsid w:val="00AA0FEF"/>
    <w:rsid w:val="00BA21E3"/>
    <w:rsid w:val="00C12FB2"/>
    <w:rsid w:val="00C5003F"/>
    <w:rsid w:val="00C6750C"/>
    <w:rsid w:val="00DB7902"/>
    <w:rsid w:val="00DD01B2"/>
    <w:rsid w:val="00DF2D38"/>
    <w:rsid w:val="00E45436"/>
    <w:rsid w:val="00E45AD5"/>
    <w:rsid w:val="00E461CB"/>
    <w:rsid w:val="00E51596"/>
    <w:rsid w:val="00E96046"/>
    <w:rsid w:val="00EA6AE7"/>
    <w:rsid w:val="00EB75C4"/>
    <w:rsid w:val="00F850C6"/>
    <w:rsid w:val="00FC750B"/>
    <w:rsid w:val="00FD1B42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21364"/>
  <w15:docId w15:val="{6D40A82A-F6E6-47E0-BE5E-DEA865A2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5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5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E45436"/>
    <w:pPr>
      <w:spacing w:line="288" w:lineRule="auto"/>
      <w:ind w:right="-801"/>
    </w:pPr>
    <w:rPr>
      <w:sz w:val="28"/>
    </w:rPr>
  </w:style>
  <w:style w:type="character" w:customStyle="1" w:styleId="32">
    <w:name w:val="Основний текст 3 Знак"/>
    <w:basedOn w:val="a0"/>
    <w:link w:val="31"/>
    <w:rsid w:val="00E45436"/>
    <w:rPr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C750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C750B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1129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2023-07-25T07:53:00Z</cp:lastPrinted>
  <dcterms:created xsi:type="dcterms:W3CDTF">2023-07-20T11:41:00Z</dcterms:created>
  <dcterms:modified xsi:type="dcterms:W3CDTF">2023-07-25T07:53:00Z</dcterms:modified>
</cp:coreProperties>
</file>